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64" w:rsidRPr="000C61E5" w:rsidRDefault="00235F6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bookmarkStart w:id="0" w:name="_GoBack"/>
      <w:bookmarkEnd w:id="0"/>
    </w:p>
    <w:p w:rsidR="00235F64" w:rsidRPr="000C61E5" w:rsidRDefault="00235F6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 1/29/14 Task Force Meeting Summary </w:t>
      </w:r>
    </w:p>
    <w:p w:rsidR="00235F64" w:rsidRPr="000C61E5" w:rsidRDefault="00235F6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</w:p>
    <w:p w:rsidR="00E327FF" w:rsidRPr="000C61E5" w:rsidRDefault="00235F64" w:rsidP="0035405D">
      <w:pPr>
        <w:pStyle w:val="Default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0C61E5">
        <w:rPr>
          <w:rFonts w:asciiTheme="majorHAnsi" w:hAnsiTheme="majorHAnsi"/>
          <w:i/>
          <w:color w:val="auto"/>
          <w:sz w:val="22"/>
          <w:szCs w:val="22"/>
        </w:rPr>
        <w:t xml:space="preserve">Attendees:  </w:t>
      </w:r>
    </w:p>
    <w:p w:rsidR="00235F64" w:rsidRPr="000C61E5" w:rsidRDefault="00235F6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Meghan French, Cornell Tech </w:t>
      </w:r>
    </w:p>
    <w:p w:rsidR="00E327FF" w:rsidRPr="000C61E5" w:rsidRDefault="00235F6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Andrew Winters, Cornell Tech</w:t>
      </w:r>
    </w:p>
    <w:p w:rsidR="004041DA" w:rsidRPr="000C61E5" w:rsidRDefault="004041DA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Diana Allegretti</w:t>
      </w:r>
      <w:r w:rsidR="00E327FF" w:rsidRPr="000C61E5">
        <w:rPr>
          <w:rFonts w:asciiTheme="majorHAnsi" w:hAnsiTheme="majorHAnsi"/>
          <w:color w:val="auto"/>
          <w:sz w:val="22"/>
          <w:szCs w:val="22"/>
        </w:rPr>
        <w:t>, Cornell Tech</w:t>
      </w:r>
    </w:p>
    <w:p w:rsidR="00F91CA2" w:rsidRDefault="00F91CA2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Jane Swanson, Cornell Tech</w:t>
      </w:r>
    </w:p>
    <w:p w:rsidR="003C1D54" w:rsidRPr="000C61E5" w:rsidRDefault="003C1D5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Jonathan Libutti, Cornell Tech</w:t>
      </w:r>
    </w:p>
    <w:p w:rsidR="004041DA" w:rsidRPr="000C61E5" w:rsidRDefault="004041DA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Karen Tamir</w:t>
      </w:r>
      <w:r w:rsidR="00E327FF" w:rsidRPr="000C61E5">
        <w:rPr>
          <w:rFonts w:asciiTheme="majorHAnsi" w:hAnsiTheme="majorHAnsi"/>
          <w:color w:val="auto"/>
          <w:sz w:val="22"/>
          <w:szCs w:val="22"/>
        </w:rPr>
        <w:t>, Jim Connor Field Operations</w:t>
      </w:r>
    </w:p>
    <w:p w:rsidR="004041DA" w:rsidRPr="000C61E5" w:rsidRDefault="004041DA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Aric Domozick</w:t>
      </w:r>
      <w:r w:rsidR="00E327FF" w:rsidRPr="000C61E5">
        <w:rPr>
          <w:rFonts w:asciiTheme="majorHAnsi" w:hAnsiTheme="majorHAnsi"/>
          <w:color w:val="auto"/>
          <w:sz w:val="22"/>
          <w:szCs w:val="22"/>
        </w:rPr>
        <w:t>, PAL Environmental Services</w:t>
      </w:r>
    </w:p>
    <w:p w:rsidR="00E327FF" w:rsidRPr="000C61E5" w:rsidRDefault="00E327FF" w:rsidP="00E327FF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Ted Musho, Tishman</w:t>
      </w:r>
    </w:p>
    <w:p w:rsidR="00E327FF" w:rsidRPr="000C61E5" w:rsidRDefault="00E327FF" w:rsidP="00E327FF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John DiCapua, Tishman</w:t>
      </w:r>
    </w:p>
    <w:p w:rsidR="00E327FF" w:rsidRPr="000C61E5" w:rsidRDefault="00E327FF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Peter Krokondelas, Kasirer Consulting</w:t>
      </w:r>
    </w:p>
    <w:p w:rsidR="00F91CA2" w:rsidRPr="000C61E5" w:rsidRDefault="00F91CA2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i/>
          <w:iCs/>
          <w:color w:val="auto"/>
          <w:sz w:val="22"/>
          <w:szCs w:val="22"/>
        </w:rPr>
        <w:t xml:space="preserve">Task Force Members </w:t>
      </w: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Christina Delfico </w:t>
      </w: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Anthony Morenzi </w:t>
      </w: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Christina Parisi </w:t>
      </w: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Larry Parnes </w:t>
      </w: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Ellen Polivy </w:t>
      </w: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Joe Strong</w:t>
      </w: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Dave Evans</w:t>
      </w: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Greg Meyer </w:t>
      </w:r>
    </w:p>
    <w:p w:rsidR="00F91CA2" w:rsidRPr="000C61E5" w:rsidRDefault="00F91CA2" w:rsidP="00F91CA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Matthew Katz </w:t>
      </w:r>
    </w:p>
    <w:p w:rsidR="00F91CA2" w:rsidRPr="000C61E5" w:rsidRDefault="00F91CA2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Jonathan Kalkin</w:t>
      </w:r>
    </w:p>
    <w:p w:rsidR="00235F64" w:rsidRPr="000C61E5" w:rsidRDefault="00235F6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</w:p>
    <w:p w:rsidR="00E327FF" w:rsidRPr="000C61E5" w:rsidRDefault="00E327FF" w:rsidP="0035405D">
      <w:pPr>
        <w:pStyle w:val="Default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0C61E5">
        <w:rPr>
          <w:rFonts w:asciiTheme="majorHAnsi" w:hAnsiTheme="majorHAnsi"/>
          <w:i/>
          <w:color w:val="auto"/>
          <w:sz w:val="22"/>
          <w:szCs w:val="22"/>
        </w:rPr>
        <w:t>Members of the Public</w:t>
      </w:r>
    </w:p>
    <w:p w:rsidR="00B52381" w:rsidRPr="000C61E5" w:rsidRDefault="00B52381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Rick ‘OConor</w:t>
      </w:r>
    </w:p>
    <w:p w:rsidR="00B52381" w:rsidRPr="000C61E5" w:rsidRDefault="00B52381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Margie Smith</w:t>
      </w:r>
    </w:p>
    <w:p w:rsidR="00B52381" w:rsidRPr="000C61E5" w:rsidRDefault="00B52381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Howard Polivy</w:t>
      </w:r>
    </w:p>
    <w:p w:rsidR="00B52381" w:rsidRPr="000C61E5" w:rsidRDefault="00B52381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Joyce Short</w:t>
      </w:r>
    </w:p>
    <w:p w:rsidR="00B52381" w:rsidRPr="000C61E5" w:rsidRDefault="00B52381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Vicki Feinmel</w:t>
      </w:r>
    </w:p>
    <w:p w:rsidR="00B52381" w:rsidRPr="000C61E5" w:rsidRDefault="00B52381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Lynn Strong-Shinozaki</w:t>
      </w:r>
    </w:p>
    <w:p w:rsidR="00B52381" w:rsidRPr="000C61E5" w:rsidRDefault="00B52381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Judith Berdy</w:t>
      </w:r>
    </w:p>
    <w:p w:rsidR="00235F64" w:rsidRPr="000C61E5" w:rsidRDefault="00B52381" w:rsidP="0035405D">
      <w:pPr>
        <w:pStyle w:val="Default"/>
        <w:contextualSpacing/>
        <w:rPr>
          <w:rFonts w:asciiTheme="majorHAnsi" w:hAnsiTheme="majorHAnsi"/>
          <w:i/>
          <w:iCs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Judy Buck</w:t>
      </w:r>
    </w:p>
    <w:p w:rsidR="002E0BBA" w:rsidRPr="000C61E5" w:rsidRDefault="002E0BBA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</w:p>
    <w:p w:rsidR="0035405D" w:rsidRPr="000C61E5" w:rsidRDefault="00235F6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Milestones </w:t>
      </w:r>
    </w:p>
    <w:p w:rsidR="0035405D" w:rsidRPr="000C61E5" w:rsidRDefault="002E0BBA" w:rsidP="007F6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0" w:afterAutospacing="0"/>
        <w:contextualSpacing/>
        <w:textAlignment w:val="baseline"/>
        <w:rPr>
          <w:rFonts w:asciiTheme="majorHAnsi" w:hAnsiTheme="majorHAnsi" w:cs="Arial"/>
          <w:sz w:val="22"/>
          <w:szCs w:val="22"/>
        </w:rPr>
      </w:pPr>
      <w:r w:rsidRPr="000C61E5">
        <w:rPr>
          <w:rFonts w:asciiTheme="majorHAnsi" w:hAnsiTheme="majorHAnsi" w:cs="Arial"/>
          <w:sz w:val="22"/>
          <w:szCs w:val="22"/>
        </w:rPr>
        <w:t xml:space="preserve">The delivery of equipment and materials via barging </w:t>
      </w:r>
      <w:r w:rsidR="00192696" w:rsidRPr="000C61E5">
        <w:rPr>
          <w:rFonts w:asciiTheme="majorHAnsi" w:hAnsiTheme="majorHAnsi" w:cs="Arial"/>
          <w:sz w:val="22"/>
          <w:szCs w:val="22"/>
        </w:rPr>
        <w:t>began on January 21</w:t>
      </w:r>
      <w:r w:rsidR="00192696" w:rsidRPr="000C61E5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="00192696" w:rsidRPr="000C61E5">
        <w:rPr>
          <w:rFonts w:asciiTheme="majorHAnsi" w:hAnsiTheme="majorHAnsi" w:cs="Arial"/>
          <w:sz w:val="22"/>
          <w:szCs w:val="22"/>
        </w:rPr>
        <w:t xml:space="preserve"> and </w:t>
      </w:r>
      <w:r w:rsidRPr="000C61E5">
        <w:rPr>
          <w:rFonts w:asciiTheme="majorHAnsi" w:hAnsiTheme="majorHAnsi" w:cs="Arial"/>
          <w:sz w:val="22"/>
          <w:szCs w:val="22"/>
        </w:rPr>
        <w:t xml:space="preserve">is ongoing. </w:t>
      </w:r>
    </w:p>
    <w:p w:rsidR="002E0BBA" w:rsidRPr="000C61E5" w:rsidRDefault="0018184C" w:rsidP="007F6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0" w:afterAutospacing="0"/>
        <w:contextualSpacing/>
        <w:textAlignment w:val="baseline"/>
        <w:rPr>
          <w:rFonts w:asciiTheme="majorHAnsi" w:hAnsiTheme="majorHAnsi" w:cs="Arial"/>
          <w:sz w:val="22"/>
          <w:szCs w:val="22"/>
        </w:rPr>
      </w:pPr>
      <w:r w:rsidRPr="000C61E5">
        <w:rPr>
          <w:rFonts w:asciiTheme="majorHAnsi" w:hAnsiTheme="majorHAnsi" w:cs="Arial"/>
          <w:sz w:val="22"/>
          <w:szCs w:val="22"/>
        </w:rPr>
        <w:t xml:space="preserve">Installation of the construction fence </w:t>
      </w:r>
      <w:r w:rsidR="0035405D" w:rsidRPr="000C61E5">
        <w:rPr>
          <w:rFonts w:asciiTheme="majorHAnsi" w:hAnsiTheme="majorHAnsi" w:cs="Arial"/>
          <w:sz w:val="22"/>
          <w:szCs w:val="22"/>
        </w:rPr>
        <w:t>is underway and</w:t>
      </w:r>
      <w:r w:rsidRPr="000C61E5">
        <w:rPr>
          <w:rFonts w:asciiTheme="majorHAnsi" w:hAnsiTheme="majorHAnsi" w:cs="Arial"/>
          <w:sz w:val="22"/>
          <w:szCs w:val="22"/>
        </w:rPr>
        <w:t xml:space="preserve"> </w:t>
      </w:r>
      <w:r w:rsidR="004041DA" w:rsidRPr="000C61E5">
        <w:rPr>
          <w:rFonts w:asciiTheme="majorHAnsi" w:hAnsiTheme="majorHAnsi" w:cs="Arial"/>
          <w:sz w:val="22"/>
          <w:szCs w:val="22"/>
        </w:rPr>
        <w:t xml:space="preserve">will </w:t>
      </w:r>
      <w:r w:rsidR="002E0BBA" w:rsidRPr="000C61E5">
        <w:rPr>
          <w:rFonts w:asciiTheme="majorHAnsi" w:hAnsiTheme="majorHAnsi" w:cs="Arial"/>
          <w:sz w:val="22"/>
          <w:szCs w:val="22"/>
        </w:rPr>
        <w:t>enclo</w:t>
      </w:r>
      <w:r w:rsidRPr="000C61E5">
        <w:rPr>
          <w:rFonts w:asciiTheme="majorHAnsi" w:hAnsiTheme="majorHAnsi" w:cs="Arial"/>
          <w:sz w:val="22"/>
          <w:szCs w:val="22"/>
        </w:rPr>
        <w:t>se the entire construction site</w:t>
      </w:r>
      <w:r w:rsidR="00C0279B" w:rsidRPr="000C61E5">
        <w:rPr>
          <w:rFonts w:asciiTheme="majorHAnsi" w:hAnsiTheme="majorHAnsi" w:cs="Arial"/>
          <w:sz w:val="22"/>
          <w:szCs w:val="22"/>
        </w:rPr>
        <w:t>.</w:t>
      </w:r>
    </w:p>
    <w:p w:rsidR="0018184C" w:rsidRPr="000C61E5" w:rsidRDefault="0035405D" w:rsidP="007F6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The de</w:t>
      </w:r>
      <w:r w:rsidR="0018184C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molition permit </w:t>
      </w:r>
      <w:r w:rsidR="003C1D54">
        <w:rPr>
          <w:rFonts w:asciiTheme="majorHAnsi" w:hAnsiTheme="majorHAnsi" w:cs="Arial"/>
          <w:sz w:val="22"/>
          <w:szCs w:val="22"/>
          <w:bdr w:val="none" w:sz="0" w:space="0" w:color="auto" w:frame="1"/>
        </w:rPr>
        <w:t>is expected to be issued</w:t>
      </w:r>
      <w:r w:rsidR="0018184C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the week of February 3</w:t>
      </w:r>
      <w:r w:rsidR="0018184C" w:rsidRPr="000C61E5">
        <w:rPr>
          <w:rFonts w:asciiTheme="majorHAnsi" w:hAnsiTheme="majorHAnsi" w:cs="Arial"/>
          <w:sz w:val="22"/>
          <w:szCs w:val="22"/>
          <w:bdr w:val="none" w:sz="0" w:space="0" w:color="auto" w:frame="1"/>
          <w:vertAlign w:val="superscript"/>
        </w:rPr>
        <w:t>rd</w:t>
      </w:r>
      <w:r w:rsidR="0018184C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.</w:t>
      </w:r>
      <w:r w:rsidR="002E0BBA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This will</w:t>
      </w:r>
      <w:r w:rsidR="002E0BBA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allow work to begin on the building interiors.</w:t>
      </w:r>
      <w:r w:rsidR="0018184C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Demolition work will begin on the northern half of the parcel first.</w:t>
      </w:r>
    </w:p>
    <w:p w:rsidR="002E0BBA" w:rsidRPr="000C61E5" w:rsidRDefault="002E0BBA" w:rsidP="007F6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</w:rPr>
      </w:pP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Prior to starting, interior air testing will take place. These readings will help establish a baseline before work begins.</w:t>
      </w:r>
    </w:p>
    <w:p w:rsidR="002E0BBA" w:rsidRPr="000C61E5" w:rsidRDefault="002E0BBA" w:rsidP="007F6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</w:rPr>
      </w:pP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The west roadway remains closed to all but emergency vehicles.</w:t>
      </w:r>
      <w:r w:rsidRPr="000C61E5">
        <w:rPr>
          <w:rStyle w:val="apple-converted-space"/>
          <w:rFonts w:asciiTheme="majorHAnsi" w:hAnsiTheme="majorHAnsi" w:cs="Arial"/>
          <w:sz w:val="22"/>
          <w:szCs w:val="22"/>
          <w:bdr w:val="none" w:sz="0" w:space="0" w:color="auto" w:frame="1"/>
        </w:rPr>
        <w:t> </w:t>
      </w: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The west promenade is open for pedestrian access to the southern part of the island.</w:t>
      </w:r>
    </w:p>
    <w:p w:rsidR="002E0BBA" w:rsidRPr="000C61E5" w:rsidRDefault="002E0BBA" w:rsidP="007F6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Security continues to be present on site 24 hours a day.</w:t>
      </w:r>
    </w:p>
    <w:p w:rsidR="0035405D" w:rsidRPr="000C61E5" w:rsidRDefault="00556847" w:rsidP="007F6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Jane Swanson is the new </w:t>
      </w:r>
      <w:r w:rsidR="00D56969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Cornell Tech </w:t>
      </w: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Community Liaison and came on board </w:t>
      </w:r>
      <w:r w:rsidR="0035405D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January 15</w:t>
      </w:r>
      <w:r w:rsidR="0035405D" w:rsidRPr="000C61E5">
        <w:rPr>
          <w:rFonts w:asciiTheme="majorHAnsi" w:hAnsiTheme="majorHAnsi" w:cs="Arial"/>
          <w:sz w:val="22"/>
          <w:szCs w:val="22"/>
          <w:bdr w:val="none" w:sz="0" w:space="0" w:color="auto" w:frame="1"/>
          <w:vertAlign w:val="superscript"/>
        </w:rPr>
        <w:t>th</w:t>
      </w: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="00FC3901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and was introduced</w:t>
      </w:r>
      <w:r w:rsidR="00C0279B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="00FC3901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at the meeting</w:t>
      </w:r>
      <w:r w:rsidR="00C0279B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.</w:t>
      </w:r>
    </w:p>
    <w:p w:rsidR="00B52381" w:rsidRPr="000C61E5" w:rsidRDefault="00B52381" w:rsidP="007F6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Diane Levitt is the new </w:t>
      </w:r>
      <w:r w:rsidR="00D56969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Cornell Tech</w:t>
      </w: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K-12 Director</w:t>
      </w:r>
      <w:r w:rsidR="00C0279B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.</w:t>
      </w:r>
    </w:p>
    <w:p w:rsidR="001C55C7" w:rsidRPr="000C61E5" w:rsidRDefault="001C55C7" w:rsidP="0035405D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:rsidR="001C55C7" w:rsidRPr="000C61E5" w:rsidRDefault="001C55C7" w:rsidP="0035405D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Presentations </w:t>
      </w:r>
    </w:p>
    <w:p w:rsidR="005D277E" w:rsidRPr="000C61E5" w:rsidRDefault="001C55C7" w:rsidP="007F69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lastRenderedPageBreak/>
        <w:t xml:space="preserve">Aric Domozick of PAL Environmental Services </w:t>
      </w:r>
      <w:r w:rsidR="00A1719F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made a presentation</w:t>
      </w:r>
      <w:r w:rsidR="005D277E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on the barging operation</w:t>
      </w:r>
      <w:r w:rsidR="00A1719F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="005D277E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and the abatement and deconstruction</w:t>
      </w:r>
      <w:r w:rsidR="00214430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="005D277E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of the former Goldwater Hospital buildings</w:t>
      </w:r>
      <w:r w:rsidR="00C0279B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.</w:t>
      </w:r>
    </w:p>
    <w:p w:rsidR="001C55C7" w:rsidRDefault="005D277E" w:rsidP="0035405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Karen Tamir of James Corner Field Operations gave a presentation on open space</w:t>
      </w:r>
      <w:r w:rsidR="00C0279B" w:rsidRPr="000C61E5">
        <w:rPr>
          <w:rFonts w:asciiTheme="majorHAnsi" w:hAnsiTheme="majorHAnsi" w:cs="Arial"/>
          <w:sz w:val="22"/>
          <w:szCs w:val="22"/>
          <w:bdr w:val="none" w:sz="0" w:space="0" w:color="auto" w:frame="1"/>
        </w:rPr>
        <w:t>.</w:t>
      </w:r>
    </w:p>
    <w:p w:rsidR="000C61E5" w:rsidRPr="000C61E5" w:rsidRDefault="000C61E5" w:rsidP="000C61E5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:rsidR="00C0279B" w:rsidRPr="000C61E5" w:rsidRDefault="00214430" w:rsidP="0035405D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/>
          <w:sz w:val="22"/>
          <w:szCs w:val="22"/>
        </w:rPr>
      </w:pPr>
      <w:r w:rsidRPr="000C61E5">
        <w:rPr>
          <w:rFonts w:asciiTheme="majorHAnsi" w:hAnsiTheme="majorHAnsi"/>
          <w:sz w:val="22"/>
          <w:szCs w:val="22"/>
        </w:rPr>
        <w:t>Discussion</w:t>
      </w:r>
    </w:p>
    <w:p w:rsidR="00C0279B" w:rsidRPr="000C61E5" w:rsidRDefault="00214430" w:rsidP="003540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/>
          <w:sz w:val="22"/>
          <w:szCs w:val="22"/>
        </w:rPr>
      </w:pPr>
      <w:r w:rsidRPr="000C61E5">
        <w:rPr>
          <w:rFonts w:asciiTheme="majorHAnsi" w:hAnsiTheme="majorHAnsi"/>
          <w:sz w:val="22"/>
          <w:szCs w:val="22"/>
        </w:rPr>
        <w:t xml:space="preserve">During discussion of the open space plan, </w:t>
      </w:r>
      <w:r w:rsidR="00875E7F" w:rsidRPr="000C61E5">
        <w:rPr>
          <w:rFonts w:asciiTheme="majorHAnsi" w:hAnsiTheme="majorHAnsi"/>
          <w:sz w:val="22"/>
          <w:szCs w:val="22"/>
        </w:rPr>
        <w:t xml:space="preserve">Roosevelt Island resident Lynn Strong-Shinozaki recommended that Cornell Tech plant cherry trees on the eastern side of the campus to complement the cherry trees on the western side. This would advance a desire to create a necklace of cherry trees around the entire perimeter of the island. </w:t>
      </w:r>
      <w:r w:rsidR="00C0279B" w:rsidRPr="000C61E5">
        <w:rPr>
          <w:rFonts w:asciiTheme="majorHAnsi" w:hAnsiTheme="majorHAnsi"/>
          <w:sz w:val="22"/>
          <w:szCs w:val="22"/>
        </w:rPr>
        <w:t>Cornell Tech agreed to consider it.</w:t>
      </w:r>
    </w:p>
    <w:p w:rsidR="007F6986" w:rsidRPr="000C61E5" w:rsidRDefault="00A3692E" w:rsidP="003540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/>
          <w:sz w:val="22"/>
          <w:szCs w:val="22"/>
        </w:rPr>
      </w:pPr>
      <w:r w:rsidRPr="000C61E5">
        <w:rPr>
          <w:rFonts w:asciiTheme="majorHAnsi" w:hAnsiTheme="majorHAnsi"/>
          <w:sz w:val="22"/>
          <w:szCs w:val="22"/>
        </w:rPr>
        <w:t>Also during the open space plan discussion, task force</w:t>
      </w:r>
      <w:r w:rsidR="00875E7F" w:rsidRPr="000C61E5">
        <w:rPr>
          <w:rFonts w:asciiTheme="majorHAnsi" w:hAnsiTheme="majorHAnsi"/>
          <w:sz w:val="22"/>
          <w:szCs w:val="22"/>
        </w:rPr>
        <w:t xml:space="preserve"> member Christina Delfico suggested </w:t>
      </w:r>
      <w:r w:rsidRPr="000C61E5">
        <w:rPr>
          <w:rFonts w:asciiTheme="majorHAnsi" w:hAnsiTheme="majorHAnsi"/>
          <w:sz w:val="22"/>
          <w:szCs w:val="22"/>
        </w:rPr>
        <w:t xml:space="preserve">using the meadow that will be created on campus for k-12 programming and learning. </w:t>
      </w:r>
      <w:r w:rsidR="007F6986" w:rsidRPr="000C61E5">
        <w:rPr>
          <w:rFonts w:asciiTheme="majorHAnsi" w:hAnsiTheme="majorHAnsi"/>
          <w:sz w:val="22"/>
          <w:szCs w:val="22"/>
        </w:rPr>
        <w:t>This suggestion will also be considered.</w:t>
      </w:r>
    </w:p>
    <w:p w:rsidR="0060084C" w:rsidRDefault="0060084C" w:rsidP="007F698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/>
          <w:sz w:val="22"/>
          <w:szCs w:val="22"/>
        </w:rPr>
      </w:pPr>
      <w:r w:rsidRPr="000C61E5">
        <w:rPr>
          <w:rFonts w:asciiTheme="majorHAnsi" w:hAnsiTheme="majorHAnsi"/>
          <w:sz w:val="22"/>
          <w:szCs w:val="22"/>
        </w:rPr>
        <w:t xml:space="preserve">Task Force members also expressed interest in Cornell Tech’s </w:t>
      </w:r>
      <w:r w:rsidR="007F6986" w:rsidRPr="000C61E5">
        <w:rPr>
          <w:rFonts w:asciiTheme="majorHAnsi" w:hAnsiTheme="majorHAnsi"/>
          <w:sz w:val="22"/>
          <w:szCs w:val="22"/>
        </w:rPr>
        <w:t xml:space="preserve">academic </w:t>
      </w:r>
      <w:r w:rsidRPr="000C61E5">
        <w:rPr>
          <w:rFonts w:asciiTheme="majorHAnsi" w:hAnsiTheme="majorHAnsi"/>
          <w:sz w:val="22"/>
          <w:szCs w:val="22"/>
        </w:rPr>
        <w:t xml:space="preserve">partner, the Technion, and it was agreed that </w:t>
      </w:r>
      <w:r w:rsidR="00B97E29">
        <w:rPr>
          <w:rFonts w:asciiTheme="majorHAnsi" w:hAnsiTheme="majorHAnsi"/>
          <w:sz w:val="22"/>
          <w:szCs w:val="22"/>
        </w:rPr>
        <w:t>Ad</w:t>
      </w:r>
      <w:r w:rsidR="00D31564">
        <w:rPr>
          <w:rFonts w:asciiTheme="majorHAnsi" w:hAnsiTheme="majorHAnsi"/>
          <w:sz w:val="22"/>
          <w:szCs w:val="22"/>
        </w:rPr>
        <w:t>am Schwartz, the Director of the Jacobs Institute</w:t>
      </w:r>
      <w:r w:rsidRPr="000C61E5">
        <w:rPr>
          <w:rFonts w:asciiTheme="majorHAnsi" w:hAnsiTheme="majorHAnsi"/>
          <w:sz w:val="22"/>
          <w:szCs w:val="22"/>
        </w:rPr>
        <w:t xml:space="preserve">, would make a presentation at the next meeting. </w:t>
      </w:r>
    </w:p>
    <w:p w:rsidR="00B97E29" w:rsidRPr="000C61E5" w:rsidRDefault="00B97E29" w:rsidP="007F698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People were encouraged to suggest to members of the public that they sign up for the two week look-ahead</w:t>
      </w:r>
      <w:r w:rsidR="00D31564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235F64" w:rsidRPr="000C61E5" w:rsidRDefault="0035405D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Meeting Dates:</w:t>
      </w:r>
    </w:p>
    <w:p w:rsidR="00235F64" w:rsidRPr="000C61E5" w:rsidRDefault="0035405D" w:rsidP="00B97E29">
      <w:pPr>
        <w:pStyle w:val="Default"/>
        <w:numPr>
          <w:ilvl w:val="0"/>
          <w:numId w:val="4"/>
        </w:numPr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>Next meeting data: April 28</w:t>
      </w:r>
      <w:r w:rsidRPr="000C61E5">
        <w:rPr>
          <w:rFonts w:asciiTheme="majorHAnsi" w:hAnsiTheme="majorHAnsi"/>
          <w:color w:val="auto"/>
          <w:sz w:val="22"/>
          <w:szCs w:val="22"/>
          <w:vertAlign w:val="superscript"/>
        </w:rPr>
        <w:t>th</w:t>
      </w:r>
      <w:r w:rsidRPr="000C61E5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235F64" w:rsidRPr="000C61E5">
        <w:rPr>
          <w:rFonts w:asciiTheme="majorHAnsi" w:hAnsiTheme="majorHAnsi"/>
          <w:color w:val="auto"/>
          <w:sz w:val="22"/>
          <w:szCs w:val="22"/>
        </w:rPr>
        <w:t xml:space="preserve">6-8pm, 546 Main, 12th floor </w:t>
      </w:r>
    </w:p>
    <w:p w:rsidR="00235F64" w:rsidRPr="000C61E5" w:rsidRDefault="00235F6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</w:p>
    <w:p w:rsidR="00235F64" w:rsidRPr="000C61E5" w:rsidRDefault="00235F64" w:rsidP="0035405D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0C61E5">
        <w:rPr>
          <w:rFonts w:asciiTheme="majorHAnsi" w:hAnsiTheme="majorHAnsi"/>
          <w:color w:val="auto"/>
          <w:sz w:val="22"/>
          <w:szCs w:val="22"/>
        </w:rPr>
        <w:t xml:space="preserve">Upcoming meetings of note are: </w:t>
      </w:r>
    </w:p>
    <w:p w:rsidR="00571E9E" w:rsidRPr="00B97E29" w:rsidRDefault="00571059" w:rsidP="00B97E2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rPr>
          <w:rFonts w:asciiTheme="majorHAnsi" w:hAnsiTheme="majorHAnsi"/>
        </w:rPr>
      </w:pPr>
      <w:r w:rsidRPr="00B97E29">
        <w:rPr>
          <w:rFonts w:asciiTheme="majorHAnsi" w:hAnsiTheme="majorHAnsi"/>
        </w:rPr>
        <w:t>Land Use Meeting</w:t>
      </w:r>
      <w:r w:rsidR="00235F64" w:rsidRPr="00B97E29">
        <w:rPr>
          <w:rFonts w:asciiTheme="majorHAnsi" w:hAnsiTheme="majorHAnsi"/>
        </w:rPr>
        <w:t xml:space="preserve"> C</w:t>
      </w:r>
      <w:r w:rsidR="007F6986" w:rsidRPr="00B97E29">
        <w:rPr>
          <w:rFonts w:asciiTheme="majorHAnsi" w:hAnsiTheme="majorHAnsi"/>
        </w:rPr>
        <w:t>ommunity Board</w:t>
      </w:r>
      <w:r w:rsidR="00235F64" w:rsidRPr="00B97E29">
        <w:rPr>
          <w:rFonts w:asciiTheme="majorHAnsi" w:hAnsiTheme="majorHAnsi"/>
        </w:rPr>
        <w:t xml:space="preserve"> 8,</w:t>
      </w:r>
      <w:r w:rsidR="00571E9E" w:rsidRPr="00B97E29">
        <w:rPr>
          <w:rFonts w:asciiTheme="majorHAnsi" w:hAnsiTheme="majorHAnsi"/>
        </w:rPr>
        <w:t xml:space="preserve"> NY Blood Center, 310 E. 67</w:t>
      </w:r>
      <w:r w:rsidR="00571E9E" w:rsidRPr="00B97E29">
        <w:rPr>
          <w:rFonts w:asciiTheme="majorHAnsi" w:hAnsiTheme="majorHAnsi"/>
          <w:vertAlign w:val="superscript"/>
        </w:rPr>
        <w:t>th</w:t>
      </w:r>
      <w:r w:rsidR="00571E9E" w:rsidRPr="00B97E29">
        <w:rPr>
          <w:rFonts w:asciiTheme="majorHAnsi" w:hAnsiTheme="majorHAnsi"/>
        </w:rPr>
        <w:t xml:space="preserve"> St. 6:30</w:t>
      </w:r>
      <w:r w:rsidR="00B97E29">
        <w:rPr>
          <w:rFonts w:asciiTheme="majorHAnsi" w:hAnsiTheme="majorHAnsi"/>
        </w:rPr>
        <w:t xml:space="preserve"> pm.</w:t>
      </w:r>
      <w:r w:rsidR="00235F64" w:rsidRPr="00B97E29">
        <w:rPr>
          <w:rFonts w:asciiTheme="majorHAnsi" w:hAnsiTheme="majorHAnsi"/>
        </w:rPr>
        <w:t xml:space="preserve"> </w:t>
      </w:r>
      <w:r w:rsidR="007F6986" w:rsidRPr="00B97E29">
        <w:rPr>
          <w:rFonts w:asciiTheme="majorHAnsi" w:hAnsiTheme="majorHAnsi"/>
        </w:rPr>
        <w:t>2/12/14</w:t>
      </w:r>
      <w:r w:rsidR="00571E9E" w:rsidRPr="00B97E29">
        <w:rPr>
          <w:rFonts w:asciiTheme="majorHAnsi" w:hAnsiTheme="majorHAnsi"/>
        </w:rPr>
        <w:t xml:space="preserve"> </w:t>
      </w:r>
    </w:p>
    <w:p w:rsidR="00235F64" w:rsidRPr="00B97E29" w:rsidRDefault="00571E9E" w:rsidP="00B97E2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rPr>
          <w:rFonts w:asciiTheme="majorHAnsi" w:hAnsiTheme="majorHAnsi"/>
        </w:rPr>
      </w:pPr>
      <w:r w:rsidRPr="00B97E29">
        <w:rPr>
          <w:rFonts w:asciiTheme="majorHAnsi" w:eastAsia="Times New Roman" w:hAnsiTheme="majorHAnsi" w:cs="Times New Roman"/>
        </w:rPr>
        <w:t xml:space="preserve">Roosevelt Island Committee CB 8 Meeting, 546 Main Street,  </w:t>
      </w:r>
      <w:r w:rsidR="00E07C82" w:rsidRPr="00B97E29">
        <w:rPr>
          <w:rFonts w:asciiTheme="majorHAnsi" w:hAnsiTheme="majorHAnsi"/>
        </w:rPr>
        <w:t xml:space="preserve"> </w:t>
      </w:r>
      <w:r w:rsidR="00B97E29">
        <w:rPr>
          <w:rFonts w:asciiTheme="majorHAnsi" w:hAnsiTheme="majorHAnsi" w:cs="Arial"/>
        </w:rPr>
        <w:t>6:30 pm.</w:t>
      </w:r>
      <w:r w:rsidR="007F6986" w:rsidRPr="00B97E29">
        <w:rPr>
          <w:rFonts w:asciiTheme="majorHAnsi" w:hAnsiTheme="majorHAnsi" w:cs="Arial"/>
        </w:rPr>
        <w:t xml:space="preserve"> 3/3/14</w:t>
      </w:r>
    </w:p>
    <w:p w:rsidR="00A97059" w:rsidRPr="000C61E5" w:rsidRDefault="00684C34">
      <w:pPr>
        <w:rPr>
          <w:rFonts w:asciiTheme="majorHAnsi" w:hAnsiTheme="majorHAnsi"/>
        </w:rPr>
      </w:pPr>
    </w:p>
    <w:sectPr w:rsidR="00A97059" w:rsidRPr="000C61E5" w:rsidSect="00900D7B">
      <w:pgSz w:w="12240" w:h="16340"/>
      <w:pgMar w:top="1342" w:right="771" w:bottom="1215" w:left="10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216B"/>
    <w:multiLevelType w:val="hybridMultilevel"/>
    <w:tmpl w:val="1832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03AF"/>
    <w:multiLevelType w:val="hybridMultilevel"/>
    <w:tmpl w:val="3A74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0D6B"/>
    <w:multiLevelType w:val="hybridMultilevel"/>
    <w:tmpl w:val="B500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C4FDB"/>
    <w:multiLevelType w:val="hybridMultilevel"/>
    <w:tmpl w:val="6F5A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F6"/>
    <w:rsid w:val="00022A08"/>
    <w:rsid w:val="000C61E5"/>
    <w:rsid w:val="00157901"/>
    <w:rsid w:val="0018184C"/>
    <w:rsid w:val="00192696"/>
    <w:rsid w:val="001C55C7"/>
    <w:rsid w:val="00214430"/>
    <w:rsid w:val="00235F64"/>
    <w:rsid w:val="002C2DC3"/>
    <w:rsid w:val="002E0BBA"/>
    <w:rsid w:val="0035405D"/>
    <w:rsid w:val="003C1D54"/>
    <w:rsid w:val="004041DA"/>
    <w:rsid w:val="00556847"/>
    <w:rsid w:val="00571059"/>
    <w:rsid w:val="00571E9E"/>
    <w:rsid w:val="005D277E"/>
    <w:rsid w:val="0060084C"/>
    <w:rsid w:val="006622DB"/>
    <w:rsid w:val="00684C34"/>
    <w:rsid w:val="007452C7"/>
    <w:rsid w:val="007F6986"/>
    <w:rsid w:val="00875E7F"/>
    <w:rsid w:val="00A1719F"/>
    <w:rsid w:val="00A3692E"/>
    <w:rsid w:val="00B52381"/>
    <w:rsid w:val="00B97E29"/>
    <w:rsid w:val="00C0279B"/>
    <w:rsid w:val="00CA45F6"/>
    <w:rsid w:val="00D31564"/>
    <w:rsid w:val="00D56969"/>
    <w:rsid w:val="00D9786F"/>
    <w:rsid w:val="00E07C82"/>
    <w:rsid w:val="00E327FF"/>
    <w:rsid w:val="00F91CA2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D74AD-F0CB-4F4D-BDB9-43C64D9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F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0BBA"/>
  </w:style>
  <w:style w:type="paragraph" w:styleId="ListParagraph">
    <w:name w:val="List Paragraph"/>
    <w:basedOn w:val="Normal"/>
    <w:uiPriority w:val="34"/>
    <w:qFormat/>
    <w:rsid w:val="00B9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Swanson</dc:creator>
  <cp:lastModifiedBy>Jane Swanson</cp:lastModifiedBy>
  <cp:revision>2</cp:revision>
  <dcterms:created xsi:type="dcterms:W3CDTF">2015-11-07T19:54:00Z</dcterms:created>
  <dcterms:modified xsi:type="dcterms:W3CDTF">2015-11-07T19:54:00Z</dcterms:modified>
</cp:coreProperties>
</file>